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3824B" w14:textId="788EAFEA" w:rsidR="003B53F9" w:rsidRPr="00DD60EF" w:rsidRDefault="00B0324E" w:rsidP="00B0324E">
      <w:pPr>
        <w:spacing w:line="240" w:lineRule="auto"/>
        <w:rPr>
          <w:rFonts w:ascii="Times New Roman" w:hAnsi="Times New Roman" w:cs="Times New Roman"/>
          <w:b/>
          <w:bCs/>
          <w:sz w:val="56"/>
          <w:szCs w:val="56"/>
        </w:rPr>
      </w:pPr>
      <w:r w:rsidRPr="00DD60EF">
        <w:rPr>
          <w:rFonts w:ascii="Times New Roman" w:hAnsi="Times New Roman" w:cs="Times New Roman"/>
          <w:b/>
          <w:bCs/>
          <w:sz w:val="56"/>
          <w:szCs w:val="56"/>
        </w:rPr>
        <w:t>Duolingo is Firing your Corporate 9-5</w:t>
      </w:r>
    </w:p>
    <w:p w14:paraId="2EAD0887" w14:textId="5FFBD385" w:rsidR="00F77D1D" w:rsidRDefault="00B0324E" w:rsidP="00F77D1D">
      <w:pPr>
        <w:spacing w:line="240" w:lineRule="auto"/>
        <w:rPr>
          <w:rFonts w:ascii="Times New Roman" w:hAnsi="Times New Roman" w:cs="Times New Roman"/>
          <w:sz w:val="36"/>
          <w:szCs w:val="36"/>
        </w:rPr>
      </w:pPr>
      <w:r w:rsidRPr="00DD60EF">
        <w:rPr>
          <w:rFonts w:ascii="Times New Roman" w:hAnsi="Times New Roman" w:cs="Times New Roman"/>
          <w:sz w:val="36"/>
          <w:szCs w:val="36"/>
        </w:rPr>
        <w:t>Duolingo’s New State of the Art Office: A Space Designed for Employees</w:t>
      </w:r>
    </w:p>
    <w:p w14:paraId="45066788" w14:textId="5FFDBF93" w:rsidR="00875088" w:rsidRPr="00875088" w:rsidRDefault="00875088" w:rsidP="00F77D1D">
      <w:pPr>
        <w:spacing w:line="240" w:lineRule="auto"/>
        <w:rPr>
          <w:rFonts w:ascii="Times New Roman" w:hAnsi="Times New Roman" w:cs="Times New Roman"/>
          <w:sz w:val="20"/>
          <w:szCs w:val="20"/>
        </w:rPr>
      </w:pPr>
      <w:r w:rsidRPr="00875088">
        <w:rPr>
          <w:rFonts w:ascii="Times New Roman" w:hAnsi="Times New Roman" w:cs="Times New Roman"/>
          <w:sz w:val="20"/>
          <w:szCs w:val="20"/>
        </w:rPr>
        <w:t>Author: Bryn Hotes</w:t>
      </w:r>
    </w:p>
    <w:p w14:paraId="3BBD5DF9" w14:textId="737689C2"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 xml:space="preserve">How might office space change the landscape of corporate America? While Duolingo is not </w:t>
      </w:r>
      <w:r w:rsidR="005F09A3">
        <w:rPr>
          <w:rFonts w:ascii="Times New Roman" w:hAnsi="Times New Roman" w:cs="Times New Roman"/>
        </w:rPr>
        <w:t>actually firing</w:t>
      </w:r>
      <w:r w:rsidRPr="00F77D1D">
        <w:rPr>
          <w:rFonts w:ascii="Times New Roman" w:hAnsi="Times New Roman" w:cs="Times New Roman"/>
        </w:rPr>
        <w:t xml:space="preserve"> your </w:t>
      </w:r>
      <w:r w:rsidR="00C8410D">
        <w:rPr>
          <w:rFonts w:ascii="Times New Roman" w:hAnsi="Times New Roman" w:cs="Times New Roman"/>
        </w:rPr>
        <w:t xml:space="preserve">corporate </w:t>
      </w:r>
      <w:r w:rsidRPr="00F77D1D">
        <w:rPr>
          <w:rFonts w:ascii="Times New Roman" w:hAnsi="Times New Roman" w:cs="Times New Roman"/>
        </w:rPr>
        <w:t xml:space="preserve">9-to-5, its new office </w:t>
      </w:r>
      <w:r w:rsidR="00C8410D">
        <w:rPr>
          <w:rFonts w:ascii="Times New Roman" w:hAnsi="Times New Roman" w:cs="Times New Roman"/>
        </w:rPr>
        <w:t>is setting</w:t>
      </w:r>
      <w:r w:rsidRPr="00F77D1D">
        <w:rPr>
          <w:rFonts w:ascii="Times New Roman" w:hAnsi="Times New Roman" w:cs="Times New Roman"/>
        </w:rPr>
        <w:t xml:space="preserve"> a new standard for workplace design and employee </w:t>
      </w:r>
      <w:r w:rsidRPr="00F77D1D">
        <w:rPr>
          <w:rFonts w:ascii="Times New Roman" w:hAnsi="Times New Roman" w:cs="Times New Roman"/>
        </w:rPr>
        <w:t>satisfaction</w:t>
      </w:r>
      <w:r w:rsidRPr="00F77D1D">
        <w:rPr>
          <w:rFonts w:ascii="Times New Roman" w:hAnsi="Times New Roman" w:cs="Times New Roman"/>
        </w:rPr>
        <w:t>.</w:t>
      </w:r>
    </w:p>
    <w:p w14:paraId="05D36892" w14:textId="186A7DF8"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For those who may not know, Duolingo is a leader in educational technology, driven by a mission to help its users achieve fluency in languages, mathematics, and music. They accomplish this through gamified instructional design, making learning engaging and effective again.</w:t>
      </w:r>
    </w:p>
    <w:p w14:paraId="070EDB32" w14:textId="486F5A6D" w:rsidR="00F77D1D" w:rsidRPr="00F77D1D" w:rsidRDefault="00F77D1D" w:rsidP="00F77D1D">
      <w:pPr>
        <w:spacing w:line="240" w:lineRule="auto"/>
        <w:rPr>
          <w:rFonts w:ascii="Times New Roman" w:hAnsi="Times New Roman" w:cs="Times New Roman"/>
          <w:b/>
          <w:bCs/>
        </w:rPr>
      </w:pPr>
      <w:r w:rsidRPr="00F77D1D">
        <w:rPr>
          <w:rFonts w:ascii="Times New Roman" w:hAnsi="Times New Roman" w:cs="Times New Roman"/>
          <w:b/>
          <w:bCs/>
        </w:rPr>
        <w:t xml:space="preserve">So, what's new about Duolingo's office space? </w:t>
      </w:r>
    </w:p>
    <w:p w14:paraId="14EC7E75" w14:textId="61925CAD"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 xml:space="preserve">In partnership with Rapt Studios, Duolingo unveiled a brand-new office in New York this past year, specifically designed to enhance the success and happiness of its employees. </w:t>
      </w:r>
      <w:hyperlink r:id="rId5" w:history="1">
        <w:r w:rsidRPr="000320A5">
          <w:rPr>
            <w:rStyle w:val="Hyperlink"/>
            <w:rFonts w:ascii="Times New Roman" w:hAnsi="Times New Roman" w:cs="Times New Roman"/>
          </w:rPr>
          <w:t>Duolingo's mission</w:t>
        </w:r>
      </w:hyperlink>
      <w:r w:rsidRPr="00F77D1D">
        <w:rPr>
          <w:rFonts w:ascii="Times New Roman" w:hAnsi="Times New Roman" w:cs="Times New Roman"/>
        </w:rPr>
        <w:t xml:space="preserve"> resonates throughout its organization, emphasizing personal design, enjoyment, and accessibility for users and staff. The head office designer Sean Devlin explains, "Vibrantly colored meeting rooms, zen meditation spaces, and on-brand art galleries are sprinkled throughout the space to encourage community and bright ideas." For more on the design process and intricate details, visit </w:t>
      </w:r>
      <w:hyperlink r:id="rId6" w:history="1">
        <w:r w:rsidRPr="002460AD">
          <w:rPr>
            <w:rStyle w:val="Hyperlink"/>
            <w:rFonts w:ascii="Times New Roman" w:hAnsi="Times New Roman" w:cs="Times New Roman"/>
          </w:rPr>
          <w:t>Rapt Studio's website</w:t>
        </w:r>
      </w:hyperlink>
      <w:r w:rsidRPr="00F77D1D">
        <w:rPr>
          <w:rFonts w:ascii="Times New Roman" w:hAnsi="Times New Roman" w:cs="Times New Roman"/>
        </w:rPr>
        <w:t>.</w:t>
      </w:r>
    </w:p>
    <w:p w14:paraId="4FBC135D" w14:textId="77777777"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Every aspect of the office is thoughtfully designed to foster employee connectivity and innovation, from unique, comfortable chairs to specially shaped tables that promote inclusivity.</w:t>
      </w:r>
    </w:p>
    <w:p w14:paraId="296F0C9F" w14:textId="18F515D8" w:rsidR="00F77D1D" w:rsidRPr="00F77D1D" w:rsidRDefault="00F77D1D" w:rsidP="00F77D1D">
      <w:pPr>
        <w:spacing w:line="240" w:lineRule="auto"/>
        <w:rPr>
          <w:rFonts w:ascii="Times New Roman" w:hAnsi="Times New Roman" w:cs="Times New Roman"/>
          <w:b/>
          <w:bCs/>
        </w:rPr>
      </w:pPr>
      <w:r w:rsidRPr="00F77D1D">
        <w:rPr>
          <w:rFonts w:ascii="Times New Roman" w:hAnsi="Times New Roman" w:cs="Times New Roman"/>
          <w:b/>
          <w:bCs/>
        </w:rPr>
        <w:t>Special Features in Duolingo's New York Office Include:</w:t>
      </w:r>
    </w:p>
    <w:p w14:paraId="2443F718" w14:textId="77777777" w:rsidR="00F77D1D" w:rsidRPr="00F77D1D" w:rsidRDefault="00F77D1D" w:rsidP="00F77D1D">
      <w:pPr>
        <w:spacing w:line="240" w:lineRule="auto"/>
        <w:rPr>
          <w:rFonts w:ascii="Times New Roman" w:hAnsi="Times New Roman" w:cs="Times New Roman"/>
        </w:rPr>
      </w:pPr>
      <w:r w:rsidRPr="00F77D1D">
        <w:rPr>
          <w:rFonts w:ascii="Times New Roman" w:hAnsi="Times New Roman" w:cs="Times New Roman"/>
        </w:rPr>
        <w:t>- Vibrantly painted walls and ceilings</w:t>
      </w:r>
    </w:p>
    <w:p w14:paraId="5E6B2A8F" w14:textId="77777777" w:rsidR="00F77D1D" w:rsidRPr="00F77D1D" w:rsidRDefault="00F77D1D" w:rsidP="00F77D1D">
      <w:pPr>
        <w:spacing w:line="240" w:lineRule="auto"/>
        <w:rPr>
          <w:rFonts w:ascii="Times New Roman" w:hAnsi="Times New Roman" w:cs="Times New Roman"/>
        </w:rPr>
      </w:pPr>
      <w:r w:rsidRPr="00F77D1D">
        <w:rPr>
          <w:rFonts w:ascii="Times New Roman" w:hAnsi="Times New Roman" w:cs="Times New Roman"/>
        </w:rPr>
        <w:t>- Chandeliers bursting with creativity</w:t>
      </w:r>
    </w:p>
    <w:p w14:paraId="504C9DCB" w14:textId="77777777" w:rsidR="00F77D1D" w:rsidRPr="00F77D1D" w:rsidRDefault="00F77D1D" w:rsidP="00F77D1D">
      <w:pPr>
        <w:spacing w:line="240" w:lineRule="auto"/>
        <w:rPr>
          <w:rFonts w:ascii="Times New Roman" w:hAnsi="Times New Roman" w:cs="Times New Roman"/>
        </w:rPr>
      </w:pPr>
      <w:r w:rsidRPr="00F77D1D">
        <w:rPr>
          <w:rFonts w:ascii="Times New Roman" w:hAnsi="Times New Roman" w:cs="Times New Roman"/>
        </w:rPr>
        <w:t>- Kyoto, Japan-inspired meditation rooms</w:t>
      </w:r>
    </w:p>
    <w:p w14:paraId="26CD4F49" w14:textId="0D53B4BF" w:rsidR="00F77D1D" w:rsidRPr="00F77D1D" w:rsidRDefault="00F77D1D" w:rsidP="00F77D1D">
      <w:pPr>
        <w:spacing w:line="240" w:lineRule="auto"/>
        <w:rPr>
          <w:rFonts w:ascii="Times New Roman" w:hAnsi="Times New Roman" w:cs="Times New Roman"/>
        </w:rPr>
      </w:pPr>
      <w:r w:rsidRPr="00F77D1D">
        <w:rPr>
          <w:rFonts w:ascii="Times New Roman" w:hAnsi="Times New Roman" w:cs="Times New Roman"/>
        </w:rPr>
        <w:t>- A professional-grade interactive art gallery</w:t>
      </w:r>
    </w:p>
    <w:p w14:paraId="7241B222" w14:textId="07549CCD" w:rsidR="00F77D1D" w:rsidRPr="00F77D1D" w:rsidRDefault="00F77D1D" w:rsidP="00F77D1D">
      <w:pPr>
        <w:spacing w:line="240" w:lineRule="auto"/>
        <w:rPr>
          <w:rFonts w:ascii="Times New Roman" w:hAnsi="Times New Roman" w:cs="Times New Roman"/>
          <w:b/>
          <w:bCs/>
        </w:rPr>
      </w:pPr>
      <w:r w:rsidRPr="00F77D1D">
        <w:rPr>
          <w:rFonts w:ascii="Times New Roman" w:hAnsi="Times New Roman" w:cs="Times New Roman"/>
          <w:b/>
          <w:bCs/>
        </w:rPr>
        <w:t>Why Does Duolingo's Office Space Matter to You?</w:t>
      </w:r>
    </w:p>
    <w:p w14:paraId="1FD7064A" w14:textId="6E167B2A"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 xml:space="preserve">With record-breaking employee satisfaction at Duolingo, competing brands are reconsidering their office designs. What does this mean for you? A better work environment may </w:t>
      </w:r>
      <w:r w:rsidR="006726A3">
        <w:rPr>
          <w:rFonts w:ascii="Times New Roman" w:hAnsi="Times New Roman" w:cs="Times New Roman"/>
        </w:rPr>
        <w:t>be coming your way!</w:t>
      </w:r>
      <w:r w:rsidRPr="00F77D1D">
        <w:rPr>
          <w:rFonts w:ascii="Times New Roman" w:hAnsi="Times New Roman" w:cs="Times New Roman"/>
        </w:rPr>
        <w:t xml:space="preserve"> Companies like Google, Apple, and Microsoft are rethinking their approaches to office space. Although these organizations have traditionally designed their work environments with employee needs in mind, they must now assess the performance gap between employees in vibrant offices versus those in traditional settings.</w:t>
      </w:r>
    </w:p>
    <w:p w14:paraId="17190B51" w14:textId="77777777"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As data continues to demonstrate Duolingo's success in boosting employee satisfaction, more companies are likely to adopt similar approaches. This could lead to significant improvements in your current corporate life.</w:t>
      </w:r>
    </w:p>
    <w:p w14:paraId="36D3F260" w14:textId="77777777" w:rsidR="00F77D1D" w:rsidRPr="00F77D1D" w:rsidRDefault="00F77D1D" w:rsidP="00F77D1D">
      <w:pPr>
        <w:spacing w:line="240" w:lineRule="auto"/>
        <w:rPr>
          <w:rFonts w:ascii="Times New Roman" w:hAnsi="Times New Roman" w:cs="Times New Roman"/>
        </w:rPr>
      </w:pPr>
    </w:p>
    <w:p w14:paraId="11F138B3" w14:textId="0F9ECD25" w:rsidR="00F77D1D" w:rsidRPr="00F77D1D" w:rsidRDefault="00F77D1D" w:rsidP="00F77D1D">
      <w:pPr>
        <w:spacing w:line="240" w:lineRule="auto"/>
        <w:rPr>
          <w:rFonts w:ascii="Times New Roman" w:hAnsi="Times New Roman" w:cs="Times New Roman"/>
          <w:b/>
          <w:bCs/>
        </w:rPr>
      </w:pPr>
      <w:r w:rsidRPr="00F77D1D">
        <w:rPr>
          <w:rFonts w:ascii="Times New Roman" w:hAnsi="Times New Roman" w:cs="Times New Roman"/>
          <w:b/>
          <w:bCs/>
        </w:rPr>
        <w:t xml:space="preserve">Why Would Companies Invest Time and Money </w:t>
      </w:r>
      <w:r w:rsidR="00E06720" w:rsidRPr="00F77D1D">
        <w:rPr>
          <w:rFonts w:ascii="Times New Roman" w:hAnsi="Times New Roman" w:cs="Times New Roman"/>
          <w:b/>
          <w:bCs/>
        </w:rPr>
        <w:t>in</w:t>
      </w:r>
      <w:r w:rsidRPr="00F77D1D">
        <w:rPr>
          <w:rFonts w:ascii="Times New Roman" w:hAnsi="Times New Roman" w:cs="Times New Roman"/>
          <w:b/>
          <w:bCs/>
        </w:rPr>
        <w:t xml:space="preserve"> Employee Satisfaction?</w:t>
      </w:r>
    </w:p>
    <w:p w14:paraId="4D787160" w14:textId="0ADA6B17"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The answer is productivity! In today's competitive climate, companies constantly seek ways to stay ahead. They have found that happier employees lead to higher productivity levels. Creating environments employees want to be part of fosters loyalty and increases engagement and effort.</w:t>
      </w:r>
    </w:p>
    <w:p w14:paraId="0F6B26B4" w14:textId="13D7D43D" w:rsidR="00F77D1D" w:rsidRPr="00F77D1D" w:rsidRDefault="00F77D1D" w:rsidP="00F77D1D">
      <w:pPr>
        <w:spacing w:line="240" w:lineRule="auto"/>
        <w:ind w:firstLine="720"/>
        <w:rPr>
          <w:rFonts w:ascii="Times New Roman" w:hAnsi="Times New Roman" w:cs="Times New Roman"/>
        </w:rPr>
      </w:pPr>
      <w:r w:rsidRPr="00F77D1D">
        <w:rPr>
          <w:rFonts w:ascii="Times New Roman" w:hAnsi="Times New Roman" w:cs="Times New Roman"/>
        </w:rPr>
        <w:t xml:space="preserve">As a college senior preparing for a typical 9-to-5 corporate career, I would </w:t>
      </w:r>
      <w:proofErr w:type="gramStart"/>
      <w:r w:rsidRPr="00F77D1D">
        <w:rPr>
          <w:rFonts w:ascii="Times New Roman" w:hAnsi="Times New Roman" w:cs="Times New Roman"/>
        </w:rPr>
        <w:t>definitely choose</w:t>
      </w:r>
      <w:proofErr w:type="gramEnd"/>
      <w:r w:rsidRPr="00F77D1D">
        <w:rPr>
          <w:rFonts w:ascii="Times New Roman" w:hAnsi="Times New Roman" w:cs="Times New Roman"/>
        </w:rPr>
        <w:t xml:space="preserve"> an employer that values and cares for its employees over a competing brand. </w:t>
      </w:r>
      <w:r w:rsidR="00ED1C58">
        <w:rPr>
          <w:rFonts w:ascii="Times New Roman" w:hAnsi="Times New Roman" w:cs="Times New Roman"/>
        </w:rPr>
        <w:t>Especially a</w:t>
      </w:r>
      <w:r w:rsidRPr="00F77D1D">
        <w:rPr>
          <w:rFonts w:ascii="Times New Roman" w:hAnsi="Times New Roman" w:cs="Times New Roman"/>
        </w:rPr>
        <w:t xml:space="preserve">s </w:t>
      </w:r>
      <w:r w:rsidR="00ED1C58">
        <w:rPr>
          <w:rFonts w:ascii="Times New Roman" w:hAnsi="Times New Roman" w:cs="Times New Roman"/>
        </w:rPr>
        <w:t>someone in the design space</w:t>
      </w:r>
      <w:r w:rsidRPr="00F77D1D">
        <w:rPr>
          <w:rFonts w:ascii="Times New Roman" w:hAnsi="Times New Roman" w:cs="Times New Roman"/>
        </w:rPr>
        <w:t xml:space="preserve">, working in an inspiring environment would help reduce my anxiety and encourage out-of-the-box thinking. </w:t>
      </w:r>
      <w:r w:rsidR="00ED1C58">
        <w:rPr>
          <w:rFonts w:ascii="Times New Roman" w:hAnsi="Times New Roman" w:cs="Times New Roman"/>
        </w:rPr>
        <w:t xml:space="preserve">I have experienced classical office spaces during internships and have found that I felt a lack of community and connection. Working in a space that </w:t>
      </w:r>
      <w:r w:rsidR="002E1446">
        <w:rPr>
          <w:rFonts w:ascii="Times New Roman" w:hAnsi="Times New Roman" w:cs="Times New Roman"/>
        </w:rPr>
        <w:t xml:space="preserve">cultivates </w:t>
      </w:r>
      <w:r w:rsidR="00ED1C58">
        <w:rPr>
          <w:rFonts w:ascii="Times New Roman" w:hAnsi="Times New Roman" w:cs="Times New Roman"/>
        </w:rPr>
        <w:t xml:space="preserve">fun would </w:t>
      </w:r>
      <w:r w:rsidR="002E1446">
        <w:rPr>
          <w:rFonts w:ascii="Times New Roman" w:hAnsi="Times New Roman" w:cs="Times New Roman"/>
        </w:rPr>
        <w:t>absolutely</w:t>
      </w:r>
      <w:r w:rsidR="00ED1C58">
        <w:rPr>
          <w:rFonts w:ascii="Times New Roman" w:hAnsi="Times New Roman" w:cs="Times New Roman"/>
        </w:rPr>
        <w:t xml:space="preserve"> help engage community. </w:t>
      </w:r>
      <w:r w:rsidRPr="00F77D1D">
        <w:rPr>
          <w:rFonts w:ascii="Times New Roman" w:hAnsi="Times New Roman" w:cs="Times New Roman"/>
        </w:rPr>
        <w:t>I'm also eager to see how competing brands will respond</w:t>
      </w:r>
      <w:r w:rsidR="00ED1C58">
        <w:rPr>
          <w:rFonts w:ascii="Times New Roman" w:hAnsi="Times New Roman" w:cs="Times New Roman"/>
        </w:rPr>
        <w:t xml:space="preserve"> to Duolingo’s innovation. </w:t>
      </w:r>
    </w:p>
    <w:p w14:paraId="31A497E8" w14:textId="1CB88881" w:rsidR="00DD60EF" w:rsidRPr="00F77D1D" w:rsidRDefault="00F77D1D" w:rsidP="00F77D1D">
      <w:pPr>
        <w:spacing w:line="240" w:lineRule="auto"/>
        <w:rPr>
          <w:rFonts w:ascii="Times New Roman" w:hAnsi="Times New Roman" w:cs="Times New Roman"/>
        </w:rPr>
      </w:pPr>
      <w:r w:rsidRPr="00F77D1D">
        <w:rPr>
          <w:rFonts w:ascii="Times New Roman" w:hAnsi="Times New Roman" w:cs="Times New Roman"/>
        </w:rPr>
        <w:t>What do you think? Does your work environment matter? Have you ever worked at a company that prioritized employee satisfaction?</w:t>
      </w:r>
    </w:p>
    <w:sectPr w:rsidR="00DD60EF" w:rsidRPr="00F7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A5F25"/>
    <w:multiLevelType w:val="hybridMultilevel"/>
    <w:tmpl w:val="C4AC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60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4E"/>
    <w:rsid w:val="000320A5"/>
    <w:rsid w:val="000C75C6"/>
    <w:rsid w:val="002460AD"/>
    <w:rsid w:val="002E1446"/>
    <w:rsid w:val="0031365B"/>
    <w:rsid w:val="00340EC6"/>
    <w:rsid w:val="003B53F9"/>
    <w:rsid w:val="005A4DD0"/>
    <w:rsid w:val="005F09A3"/>
    <w:rsid w:val="006726A3"/>
    <w:rsid w:val="0073276E"/>
    <w:rsid w:val="00875088"/>
    <w:rsid w:val="00967B53"/>
    <w:rsid w:val="00B0324E"/>
    <w:rsid w:val="00C8410D"/>
    <w:rsid w:val="00DD60EF"/>
    <w:rsid w:val="00E06720"/>
    <w:rsid w:val="00E10731"/>
    <w:rsid w:val="00ED1C58"/>
    <w:rsid w:val="00F7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8451"/>
  <w15:chartTrackingRefBased/>
  <w15:docId w15:val="{832CCC57-F446-4B87-95E0-D224FFDE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24E"/>
    <w:rPr>
      <w:rFonts w:eastAsiaTheme="majorEastAsia" w:cstheme="majorBidi"/>
      <w:color w:val="272727" w:themeColor="text1" w:themeTint="D8"/>
    </w:rPr>
  </w:style>
  <w:style w:type="paragraph" w:styleId="Title">
    <w:name w:val="Title"/>
    <w:basedOn w:val="Normal"/>
    <w:next w:val="Normal"/>
    <w:link w:val="TitleChar"/>
    <w:uiPriority w:val="10"/>
    <w:qFormat/>
    <w:rsid w:val="00B03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24E"/>
    <w:pPr>
      <w:spacing w:before="160"/>
      <w:jc w:val="center"/>
    </w:pPr>
    <w:rPr>
      <w:i/>
      <w:iCs/>
      <w:color w:val="404040" w:themeColor="text1" w:themeTint="BF"/>
    </w:rPr>
  </w:style>
  <w:style w:type="character" w:customStyle="1" w:styleId="QuoteChar">
    <w:name w:val="Quote Char"/>
    <w:basedOn w:val="DefaultParagraphFont"/>
    <w:link w:val="Quote"/>
    <w:uiPriority w:val="29"/>
    <w:rsid w:val="00B0324E"/>
    <w:rPr>
      <w:i/>
      <w:iCs/>
      <w:color w:val="404040" w:themeColor="text1" w:themeTint="BF"/>
    </w:rPr>
  </w:style>
  <w:style w:type="paragraph" w:styleId="ListParagraph">
    <w:name w:val="List Paragraph"/>
    <w:basedOn w:val="Normal"/>
    <w:uiPriority w:val="34"/>
    <w:qFormat/>
    <w:rsid w:val="00B0324E"/>
    <w:pPr>
      <w:ind w:left="720"/>
      <w:contextualSpacing/>
    </w:pPr>
  </w:style>
  <w:style w:type="character" w:styleId="IntenseEmphasis">
    <w:name w:val="Intense Emphasis"/>
    <w:basedOn w:val="DefaultParagraphFont"/>
    <w:uiPriority w:val="21"/>
    <w:qFormat/>
    <w:rsid w:val="00B0324E"/>
    <w:rPr>
      <w:i/>
      <w:iCs/>
      <w:color w:val="0F4761" w:themeColor="accent1" w:themeShade="BF"/>
    </w:rPr>
  </w:style>
  <w:style w:type="paragraph" w:styleId="IntenseQuote">
    <w:name w:val="Intense Quote"/>
    <w:basedOn w:val="Normal"/>
    <w:next w:val="Normal"/>
    <w:link w:val="IntenseQuoteChar"/>
    <w:uiPriority w:val="30"/>
    <w:qFormat/>
    <w:rsid w:val="00B03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24E"/>
    <w:rPr>
      <w:i/>
      <w:iCs/>
      <w:color w:val="0F4761" w:themeColor="accent1" w:themeShade="BF"/>
    </w:rPr>
  </w:style>
  <w:style w:type="character" w:styleId="IntenseReference">
    <w:name w:val="Intense Reference"/>
    <w:basedOn w:val="DefaultParagraphFont"/>
    <w:uiPriority w:val="32"/>
    <w:qFormat/>
    <w:rsid w:val="00B0324E"/>
    <w:rPr>
      <w:b/>
      <w:bCs/>
      <w:smallCaps/>
      <w:color w:val="0F4761" w:themeColor="accent1" w:themeShade="BF"/>
      <w:spacing w:val="5"/>
    </w:rPr>
  </w:style>
  <w:style w:type="character" w:styleId="Hyperlink">
    <w:name w:val="Hyperlink"/>
    <w:basedOn w:val="DefaultParagraphFont"/>
    <w:uiPriority w:val="99"/>
    <w:unhideWhenUsed/>
    <w:rsid w:val="00E10731"/>
    <w:rPr>
      <w:color w:val="467886" w:themeColor="hyperlink"/>
      <w:u w:val="single"/>
    </w:rPr>
  </w:style>
  <w:style w:type="character" w:styleId="UnresolvedMention">
    <w:name w:val="Unresolved Mention"/>
    <w:basedOn w:val="DefaultParagraphFont"/>
    <w:uiPriority w:val="99"/>
    <w:semiHidden/>
    <w:unhideWhenUsed/>
    <w:rsid w:val="00E1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ptstudio.com/press/duolingo-office-nyc-employees-choices-about-how-they-want-to-work/" TargetMode="External"/><Relationship Id="rId5" Type="http://schemas.openxmlformats.org/officeDocument/2006/relationships/hyperlink" Target="https://www.duolingo.com/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brynhotes@gmail.com</dc:creator>
  <cp:keywords/>
  <dc:description/>
  <cp:lastModifiedBy>brynhotes@gmail.com</cp:lastModifiedBy>
  <cp:revision>11</cp:revision>
  <dcterms:created xsi:type="dcterms:W3CDTF">2024-11-04T20:53:00Z</dcterms:created>
  <dcterms:modified xsi:type="dcterms:W3CDTF">2024-11-04T22:05:00Z</dcterms:modified>
</cp:coreProperties>
</file>